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5C3A" w:rsidRPr="00EF6DB4" w:rsidRDefault="00D85C3A" w:rsidP="00BE7561">
      <w:pPr>
        <w:pStyle w:val="NormalWeb"/>
        <w:spacing w:before="0" w:beforeAutospacing="0" w:after="0" w:afterAutospacing="0" w:line="216" w:lineRule="atLeast"/>
        <w:rPr>
          <w:rFonts w:ascii="Arial" w:hAnsi="Arial" w:cs="Arial"/>
          <w:color w:val="000000"/>
          <w:sz w:val="22"/>
          <w:szCs w:val="22"/>
        </w:rPr>
      </w:pPr>
    </w:p>
    <w:p w:rsidR="00BE7561" w:rsidRPr="00BA6059" w:rsidRDefault="00507948" w:rsidP="00BE7561">
      <w:pPr>
        <w:pStyle w:val="Heading3"/>
        <w:spacing w:before="0" w:after="120" w:line="231" w:lineRule="atLeast"/>
        <w:rPr>
          <w:rFonts w:ascii="Arial Black" w:hAnsi="Arial Black"/>
          <w:b w:val="0"/>
          <w:bCs w:val="0"/>
          <w:color w:val="000000"/>
          <w:u w:val="single"/>
        </w:rPr>
      </w:pPr>
      <w:proofErr w:type="spellStart"/>
      <w:r w:rsidRPr="00BA6059">
        <w:rPr>
          <w:rFonts w:ascii="Arial Black" w:hAnsi="Arial Black"/>
          <w:b w:val="0"/>
          <w:bCs w:val="0"/>
          <w:color w:val="000000"/>
          <w:u w:val="single"/>
        </w:rPr>
        <w:t>Durafloor</w:t>
      </w:r>
      <w:proofErr w:type="spellEnd"/>
      <w:r w:rsidRPr="00BA6059">
        <w:rPr>
          <w:rFonts w:ascii="Arial Black" w:hAnsi="Arial Black"/>
          <w:b w:val="0"/>
          <w:bCs w:val="0"/>
          <w:color w:val="000000"/>
          <w:u w:val="single"/>
        </w:rPr>
        <w:t xml:space="preserve"> Concrete Solutions LLP</w:t>
      </w:r>
    </w:p>
    <w:p w:rsidR="00507948" w:rsidRPr="00EF6DB4" w:rsidRDefault="00507948" w:rsidP="00507948">
      <w:pPr>
        <w:rPr>
          <w:rFonts w:ascii="Arial" w:hAnsi="Arial" w:cs="Arial"/>
          <w:color w:val="2F3339"/>
          <w:shd w:val="clear" w:color="auto" w:fill="FFFFFF"/>
        </w:rPr>
      </w:pPr>
      <w:proofErr w:type="spellStart"/>
      <w:r w:rsidRPr="00EF6DB4">
        <w:rPr>
          <w:rFonts w:ascii="Arial" w:hAnsi="Arial" w:cs="Arial"/>
          <w:color w:val="2F3339"/>
          <w:shd w:val="clear" w:color="auto" w:fill="FFFFFF"/>
        </w:rPr>
        <w:t>Durafloor</w:t>
      </w:r>
      <w:proofErr w:type="spellEnd"/>
      <w:r w:rsidRPr="00EF6DB4">
        <w:rPr>
          <w:rFonts w:ascii="Arial" w:hAnsi="Arial" w:cs="Arial"/>
          <w:color w:val="2F3339"/>
          <w:shd w:val="clear" w:color="auto" w:fill="FFFFFF"/>
        </w:rPr>
        <w:t xml:space="preserve"> Concrete Solutions LLP offers a complete industrial concrete flooring service including fixing reinforcement, concrete pumping, laying and finishing concrete, high tolerance floors with surface hardeners, for all grades of Industrial and Warehousing Floors.</w:t>
      </w:r>
    </w:p>
    <w:p w:rsidR="00507948" w:rsidRPr="00EF6DB4" w:rsidRDefault="00507948" w:rsidP="00507948">
      <w:pPr>
        <w:rPr>
          <w:rFonts w:ascii="Arial" w:hAnsi="Arial" w:cs="Arial"/>
          <w:color w:val="333333"/>
        </w:rPr>
      </w:pPr>
      <w:proofErr w:type="spellStart"/>
      <w:r w:rsidRPr="00EF6DB4">
        <w:rPr>
          <w:rFonts w:ascii="Arial" w:hAnsi="Arial" w:cs="Arial"/>
          <w:b/>
          <w:color w:val="333333"/>
        </w:rPr>
        <w:t>Durafloor</w:t>
      </w:r>
      <w:proofErr w:type="spellEnd"/>
      <w:r w:rsidRPr="00EF6DB4">
        <w:rPr>
          <w:rFonts w:ascii="Arial" w:hAnsi="Arial" w:cs="Arial"/>
          <w:color w:val="333333"/>
        </w:rPr>
        <w:t xml:space="preserve"> provides a nationwide service having all the experience required to provide the most comprehensive range of</w:t>
      </w:r>
      <w:r w:rsidRPr="00EF6DB4">
        <w:rPr>
          <w:rStyle w:val="apple-converted-space"/>
          <w:rFonts w:ascii="Arial" w:hAnsi="Arial" w:cs="Arial"/>
          <w:color w:val="333333"/>
        </w:rPr>
        <w:t> </w:t>
      </w:r>
      <w:r w:rsidRPr="00EF6DB4">
        <w:rPr>
          <w:rFonts w:ascii="Arial" w:hAnsi="Arial" w:cs="Arial"/>
          <w:color w:val="333333"/>
        </w:rPr>
        <w:t>industrial flooring finishes</w:t>
      </w:r>
      <w:r w:rsidRPr="00EF6DB4">
        <w:t> </w:t>
      </w:r>
      <w:r w:rsidRPr="00EF6DB4">
        <w:rPr>
          <w:rFonts w:ascii="Arial" w:hAnsi="Arial" w:cs="Arial"/>
          <w:color w:val="333333"/>
        </w:rPr>
        <w:t>that meet the demanding standards of ever changing modern and technically based industries.</w:t>
      </w:r>
    </w:p>
    <w:p w:rsidR="00507948" w:rsidRPr="00EF6DB4" w:rsidRDefault="00507948" w:rsidP="00507948">
      <w:pPr>
        <w:rPr>
          <w:rFonts w:ascii="Arial" w:hAnsi="Arial" w:cs="Arial"/>
        </w:rPr>
      </w:pPr>
      <w:proofErr w:type="spellStart"/>
      <w:r w:rsidRPr="00EF6DB4">
        <w:rPr>
          <w:rFonts w:ascii="Arial" w:hAnsi="Arial" w:cs="Arial"/>
          <w:b/>
        </w:rPr>
        <w:t>Durafloor</w:t>
      </w:r>
      <w:proofErr w:type="spellEnd"/>
      <w:r w:rsidRPr="00EF6DB4">
        <w:rPr>
          <w:rFonts w:ascii="Arial" w:hAnsi="Arial" w:cs="Arial"/>
          <w:b/>
        </w:rPr>
        <w:t xml:space="preserve"> Concrete Floors</w:t>
      </w:r>
      <w:r w:rsidRPr="00EF6DB4">
        <w:rPr>
          <w:rFonts w:ascii="Arial" w:hAnsi="Arial" w:cs="Arial"/>
        </w:rPr>
        <w:t xml:space="preserve"> are hard-wearing, robust, easy to maintain, easy to clean and fitted by experienced professionals that cause minimum mess and disruption to your project flooring needs</w:t>
      </w:r>
    </w:p>
    <w:p w:rsidR="00BE7561" w:rsidRPr="00EF6DB4" w:rsidRDefault="00BE7561" w:rsidP="00507948">
      <w:pPr>
        <w:pStyle w:val="NormalWeb"/>
        <w:spacing w:before="0" w:beforeAutospacing="0" w:after="120" w:afterAutospacing="0" w:line="276" w:lineRule="auto"/>
        <w:rPr>
          <w:rFonts w:ascii="Arial" w:eastAsiaTheme="minorHAnsi" w:hAnsi="Arial" w:cs="Arial"/>
          <w:sz w:val="22"/>
          <w:szCs w:val="22"/>
          <w:lang w:eastAsia="en-US"/>
        </w:rPr>
      </w:pPr>
      <w:r w:rsidRPr="00EF6DB4">
        <w:rPr>
          <w:rFonts w:ascii="Arial" w:eastAsiaTheme="minorHAnsi" w:hAnsi="Arial" w:cs="Arial"/>
          <w:sz w:val="22"/>
          <w:szCs w:val="22"/>
          <w:lang w:eastAsia="en-US"/>
        </w:rPr>
        <w:t>The founders have been active in the field of steel fibre reinforced concrete (</w:t>
      </w:r>
      <w:r w:rsidR="00D85C3A" w:rsidRPr="00EF6DB4">
        <w:rPr>
          <w:rFonts w:ascii="Arial" w:eastAsiaTheme="minorHAnsi" w:hAnsi="Arial" w:cs="Arial"/>
          <w:sz w:val="22"/>
          <w:szCs w:val="22"/>
          <w:lang w:eastAsia="en-US"/>
        </w:rPr>
        <w:t>SFRC) technology for more than 1</w:t>
      </w:r>
      <w:r w:rsidRPr="00EF6DB4">
        <w:rPr>
          <w:rFonts w:ascii="Arial" w:eastAsiaTheme="minorHAnsi" w:hAnsi="Arial" w:cs="Arial"/>
          <w:sz w:val="22"/>
          <w:szCs w:val="22"/>
          <w:lang w:eastAsia="en-US"/>
        </w:rPr>
        <w:t xml:space="preserve">0 years, and been responsible for developing many innovative methods, techniques and specialised </w:t>
      </w:r>
      <w:r w:rsidR="00D85C3A" w:rsidRPr="00EF6DB4">
        <w:rPr>
          <w:rFonts w:ascii="Arial" w:eastAsiaTheme="minorHAnsi" w:hAnsi="Arial" w:cs="Arial"/>
          <w:sz w:val="22"/>
          <w:szCs w:val="22"/>
          <w:lang w:eastAsia="en-US"/>
        </w:rPr>
        <w:t>design solutions.</w:t>
      </w:r>
      <w:r w:rsidRPr="00EF6DB4">
        <w:rPr>
          <w:rFonts w:ascii="Arial" w:eastAsiaTheme="minorHAnsi" w:hAnsi="Arial" w:cs="Arial"/>
          <w:sz w:val="22"/>
          <w:szCs w:val="22"/>
          <w:lang w:eastAsia="en-US"/>
        </w:rPr>
        <w:t xml:space="preserve"> This commitment to innovation remains a key part of our business, with our unique research and development programme ensuring our clients are able to draw on the latest in materials, equipment and process to obtain the results they need wherever they need them.</w:t>
      </w:r>
    </w:p>
    <w:p w:rsidR="00BE7561" w:rsidRPr="00EF6DB4" w:rsidRDefault="00BE7561" w:rsidP="00507948">
      <w:pPr>
        <w:rPr>
          <w:rFonts w:ascii="Arial" w:hAnsi="Arial" w:cs="Arial"/>
        </w:rPr>
      </w:pPr>
      <w:r w:rsidRPr="00EF6DB4">
        <w:rPr>
          <w:rFonts w:ascii="Arial" w:hAnsi="Arial" w:cs="Arial"/>
        </w:rPr>
        <w:t>From the project management and scheduling to product selection, preparation and installation the impact on the customers operation is the first consideration. Selection of products and services used on your project is based on the situation at hand not any one product or service.</w:t>
      </w:r>
    </w:p>
    <w:p w:rsidR="00BE7561" w:rsidRPr="00EF6DB4" w:rsidRDefault="00BE7561" w:rsidP="00507948">
      <w:pPr>
        <w:rPr>
          <w:rFonts w:ascii="Arial" w:hAnsi="Arial" w:cs="Arial"/>
          <w:color w:val="000000"/>
        </w:rPr>
      </w:pPr>
      <w:r w:rsidRPr="00EF6DB4">
        <w:rPr>
          <w:rFonts w:ascii="Arial" w:hAnsi="Arial" w:cs="Arial"/>
          <w:color w:val="000000"/>
        </w:rPr>
        <w:t xml:space="preserve">We have close working relationships with all of the </w:t>
      </w:r>
      <w:r w:rsidR="00D85C3A" w:rsidRPr="00EF6DB4">
        <w:rPr>
          <w:rFonts w:ascii="Arial" w:hAnsi="Arial" w:cs="Arial"/>
          <w:color w:val="000000"/>
        </w:rPr>
        <w:t xml:space="preserve">construction chemical suppliers and </w:t>
      </w:r>
      <w:r w:rsidRPr="00EF6DB4">
        <w:rPr>
          <w:rFonts w:ascii="Arial" w:hAnsi="Arial" w:cs="Arial"/>
          <w:color w:val="000000"/>
        </w:rPr>
        <w:t>manufacturers and the knowledge and expertise to provide our clients with the best specifications, solutions and standards possible</w:t>
      </w:r>
      <w:r w:rsidR="00D85C3A" w:rsidRPr="00EF6DB4">
        <w:rPr>
          <w:rFonts w:ascii="Arial" w:hAnsi="Arial" w:cs="Arial"/>
          <w:color w:val="000000"/>
        </w:rPr>
        <w: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81"/>
      </w:tblGrid>
      <w:tr w:rsidR="00507948" w:rsidRPr="00EF6DB4" w:rsidTr="003D7945">
        <w:trPr>
          <w:tblCellSpacing w:w="15" w:type="dxa"/>
        </w:trPr>
        <w:tc>
          <w:tcPr>
            <w:tcW w:w="0" w:type="auto"/>
            <w:vAlign w:val="center"/>
            <w:hideMark/>
          </w:tcPr>
          <w:p w:rsidR="00507948" w:rsidRPr="00EF6DB4" w:rsidRDefault="00507948" w:rsidP="003D7945">
            <w:pPr>
              <w:spacing w:before="100" w:beforeAutospacing="1" w:after="100" w:afterAutospacing="1" w:line="240" w:lineRule="auto"/>
              <w:jc w:val="both"/>
              <w:rPr>
                <w:rFonts w:ascii="Arial" w:eastAsia="Times New Roman" w:hAnsi="Arial" w:cs="Arial"/>
                <w:b/>
                <w:bCs/>
                <w:color w:val="000000"/>
                <w:lang w:eastAsia="en-IN"/>
              </w:rPr>
            </w:pPr>
          </w:p>
        </w:tc>
        <w:tc>
          <w:tcPr>
            <w:tcW w:w="0" w:type="auto"/>
            <w:vAlign w:val="center"/>
            <w:hideMark/>
          </w:tcPr>
          <w:p w:rsidR="00507948" w:rsidRPr="00EF6DB4" w:rsidRDefault="00507948" w:rsidP="003D7945">
            <w:pPr>
              <w:spacing w:after="0" w:line="240" w:lineRule="auto"/>
              <w:rPr>
                <w:rFonts w:ascii="Arial" w:eastAsia="Times New Roman" w:hAnsi="Arial" w:cs="Arial"/>
                <w:color w:val="000000"/>
                <w:lang w:eastAsia="en-IN"/>
              </w:rPr>
            </w:pPr>
          </w:p>
        </w:tc>
      </w:tr>
    </w:tbl>
    <w:p w:rsidR="00507948" w:rsidRPr="00EF6DB4" w:rsidRDefault="00507948" w:rsidP="00507948">
      <w:pPr>
        <w:spacing w:after="0" w:line="240" w:lineRule="auto"/>
        <w:rPr>
          <w:rFonts w:ascii="Arial" w:eastAsia="Times New Roman" w:hAnsi="Arial" w:cs="Arial"/>
          <w:vanish/>
          <w:lang w:eastAsia="en-IN"/>
        </w:rPr>
      </w:pPr>
    </w:p>
    <w:p w:rsidR="00507948" w:rsidRPr="00EF6DB4" w:rsidRDefault="00507948" w:rsidP="00507948">
      <w:pPr>
        <w:pStyle w:val="NormalWeb"/>
        <w:spacing w:before="0" w:beforeAutospacing="0" w:after="120" w:afterAutospacing="0" w:line="216" w:lineRule="atLeast"/>
        <w:rPr>
          <w:rFonts w:ascii="Arial" w:hAnsi="Arial" w:cs="Arial"/>
          <w:color w:val="000000"/>
          <w:sz w:val="22"/>
          <w:szCs w:val="22"/>
        </w:rPr>
      </w:pPr>
      <w:r w:rsidRPr="00EF6DB4">
        <w:rPr>
          <w:rFonts w:ascii="Arial" w:hAnsi="Arial" w:cs="Arial"/>
          <w:color w:val="000000"/>
          <w:sz w:val="22"/>
          <w:szCs w:val="22"/>
        </w:rPr>
        <w:t>We are proud of our reputation as one of the most dynamic and client-focused industrial flooring contractors, a reputation which is reflected in the commitment of our highly trained and experienced personnel.</w:t>
      </w:r>
    </w:p>
    <w:p w:rsidR="000B1A0A" w:rsidRPr="00EF6DB4" w:rsidRDefault="000B1A0A" w:rsidP="00507948">
      <w:pPr>
        <w:pStyle w:val="Heading3"/>
        <w:spacing w:before="0" w:after="120" w:line="231" w:lineRule="atLeast"/>
        <w:rPr>
          <w:rFonts w:ascii="Arial" w:hAnsi="Arial" w:cs="Arial"/>
          <w:bCs w:val="0"/>
          <w:color w:val="000000"/>
        </w:rPr>
      </w:pPr>
    </w:p>
    <w:p w:rsidR="00507948" w:rsidRPr="00EF6DB4" w:rsidRDefault="00507948" w:rsidP="00507948">
      <w:pPr>
        <w:pStyle w:val="Heading3"/>
        <w:spacing w:before="0" w:after="120" w:line="231" w:lineRule="atLeast"/>
        <w:rPr>
          <w:rFonts w:ascii="Arial" w:hAnsi="Arial" w:cs="Arial"/>
          <w:bCs w:val="0"/>
          <w:color w:val="000000"/>
        </w:rPr>
      </w:pPr>
      <w:r w:rsidRPr="00EF6DB4">
        <w:rPr>
          <w:rFonts w:ascii="Arial" w:hAnsi="Arial" w:cs="Arial"/>
          <w:bCs w:val="0"/>
          <w:color w:val="000000"/>
        </w:rPr>
        <w:t>Our Vision</w:t>
      </w:r>
    </w:p>
    <w:p w:rsidR="00507948" w:rsidRPr="00EF6DB4" w:rsidRDefault="00507948" w:rsidP="00507948">
      <w:pPr>
        <w:pStyle w:val="NormalWeb"/>
        <w:spacing w:before="0" w:beforeAutospacing="0" w:after="0" w:afterAutospacing="0" w:line="216" w:lineRule="atLeast"/>
        <w:rPr>
          <w:rStyle w:val="Emphasis"/>
          <w:rFonts w:ascii="Arial" w:hAnsi="Arial" w:cs="Arial"/>
          <w:b/>
          <w:bCs/>
          <w:color w:val="666666"/>
          <w:sz w:val="22"/>
          <w:szCs w:val="22"/>
        </w:rPr>
      </w:pPr>
      <w:r w:rsidRPr="00EF6DB4">
        <w:rPr>
          <w:rStyle w:val="Emphasis"/>
          <w:rFonts w:ascii="Arial" w:hAnsi="Arial" w:cs="Arial"/>
          <w:b/>
          <w:bCs/>
          <w:color w:val="666666"/>
          <w:sz w:val="22"/>
          <w:szCs w:val="22"/>
        </w:rPr>
        <w:t>To be the specialist contractor of choice by providing a quality product and therefore optimising floor performance and minimising maintenance problems for clients through innovation in concrete floor design and production.</w:t>
      </w:r>
    </w:p>
    <w:p w:rsidR="000B1A0A" w:rsidRPr="00EF6DB4" w:rsidRDefault="000B1A0A">
      <w:pPr>
        <w:rPr>
          <w:rFonts w:ascii="Arial" w:hAnsi="Arial" w:cs="Arial"/>
        </w:rPr>
      </w:pPr>
    </w:p>
    <w:p w:rsidR="00507948" w:rsidRPr="00EF6DB4" w:rsidRDefault="000B1A0A">
      <w:pPr>
        <w:rPr>
          <w:rFonts w:ascii="Arial" w:hAnsi="Arial" w:cs="Arial"/>
          <w:b/>
        </w:rPr>
      </w:pPr>
      <w:r w:rsidRPr="00EF6DB4">
        <w:rPr>
          <w:rFonts w:ascii="Arial" w:hAnsi="Arial" w:cs="Arial"/>
          <w:b/>
        </w:rPr>
        <w:t>Our Values:</w:t>
      </w:r>
    </w:p>
    <w:p w:rsidR="000B1A0A" w:rsidRPr="00EF6DB4" w:rsidRDefault="000B1A0A" w:rsidP="000B1A0A">
      <w:pPr>
        <w:pStyle w:val="ListParagraph"/>
        <w:numPr>
          <w:ilvl w:val="0"/>
          <w:numId w:val="2"/>
        </w:numPr>
        <w:rPr>
          <w:rFonts w:ascii="Arial" w:hAnsi="Arial" w:cs="Arial"/>
        </w:rPr>
      </w:pPr>
      <w:r w:rsidRPr="00EF6DB4">
        <w:rPr>
          <w:rFonts w:ascii="Arial" w:hAnsi="Arial" w:cs="Arial"/>
        </w:rPr>
        <w:t>Innovation</w:t>
      </w:r>
    </w:p>
    <w:p w:rsidR="000B1A0A" w:rsidRPr="00EF6DB4" w:rsidRDefault="000B1A0A" w:rsidP="000B1A0A">
      <w:pPr>
        <w:pStyle w:val="ListParagraph"/>
        <w:numPr>
          <w:ilvl w:val="0"/>
          <w:numId w:val="2"/>
        </w:numPr>
        <w:rPr>
          <w:rFonts w:ascii="Arial" w:hAnsi="Arial" w:cs="Arial"/>
        </w:rPr>
      </w:pPr>
      <w:r w:rsidRPr="00EF6DB4">
        <w:rPr>
          <w:rFonts w:ascii="Arial" w:hAnsi="Arial" w:cs="Arial"/>
        </w:rPr>
        <w:t xml:space="preserve">Optimum Design </w:t>
      </w:r>
    </w:p>
    <w:p w:rsidR="000B1A0A" w:rsidRPr="00EF6DB4" w:rsidRDefault="000B1A0A" w:rsidP="000B1A0A">
      <w:pPr>
        <w:pStyle w:val="ListParagraph"/>
        <w:numPr>
          <w:ilvl w:val="0"/>
          <w:numId w:val="2"/>
        </w:numPr>
        <w:rPr>
          <w:rFonts w:ascii="Arial" w:hAnsi="Arial" w:cs="Arial"/>
        </w:rPr>
      </w:pPr>
      <w:r w:rsidRPr="00EF6DB4">
        <w:rPr>
          <w:rFonts w:ascii="Arial" w:hAnsi="Arial" w:cs="Arial"/>
        </w:rPr>
        <w:t>Quality</w:t>
      </w:r>
    </w:p>
    <w:p w:rsidR="000B1A0A" w:rsidRPr="00EF6DB4" w:rsidRDefault="000B1A0A" w:rsidP="000B1A0A">
      <w:pPr>
        <w:pStyle w:val="ListParagraph"/>
        <w:numPr>
          <w:ilvl w:val="0"/>
          <w:numId w:val="2"/>
        </w:numPr>
        <w:rPr>
          <w:rFonts w:ascii="Arial" w:hAnsi="Arial" w:cs="Arial"/>
        </w:rPr>
      </w:pPr>
      <w:r w:rsidRPr="00EF6DB4">
        <w:rPr>
          <w:rFonts w:ascii="Arial" w:hAnsi="Arial" w:cs="Arial"/>
        </w:rPr>
        <w:t>Service</w:t>
      </w:r>
    </w:p>
    <w:p w:rsidR="000B1A0A" w:rsidRPr="00EF6DB4" w:rsidRDefault="000B1A0A" w:rsidP="000B1A0A">
      <w:pPr>
        <w:pStyle w:val="ListParagraph"/>
        <w:numPr>
          <w:ilvl w:val="0"/>
          <w:numId w:val="2"/>
        </w:numPr>
        <w:rPr>
          <w:rFonts w:ascii="Arial" w:hAnsi="Arial" w:cs="Arial"/>
        </w:rPr>
      </w:pPr>
      <w:r w:rsidRPr="00EF6DB4">
        <w:rPr>
          <w:rFonts w:ascii="Arial" w:hAnsi="Arial" w:cs="Arial"/>
        </w:rPr>
        <w:t>Integrity</w:t>
      </w:r>
    </w:p>
    <w:p w:rsidR="000B1A0A" w:rsidRPr="00EF6DB4" w:rsidRDefault="000B1A0A">
      <w:pPr>
        <w:rPr>
          <w:rFonts w:ascii="Arial" w:hAnsi="Arial" w:cs="Arial"/>
        </w:rPr>
      </w:pPr>
      <w:r w:rsidRPr="00EF6DB4">
        <w:rPr>
          <w:rFonts w:ascii="Arial" w:hAnsi="Arial" w:cs="Arial"/>
        </w:rPr>
        <w:lastRenderedPageBreak/>
        <w:t>Our team pursues this mission with a passion for what we do and with a focus on the priorities that will truly make a difference.  We strive to be the best and safest place to work in the industry.</w:t>
      </w:r>
    </w:p>
    <w:p w:rsidR="00073071" w:rsidRPr="00EF6DB4" w:rsidRDefault="00073071" w:rsidP="00073071">
      <w:pPr>
        <w:rPr>
          <w:rFonts w:ascii="Arial" w:hAnsi="Arial" w:cs="Arial"/>
        </w:rPr>
      </w:pPr>
    </w:p>
    <w:p w:rsidR="00073071" w:rsidRPr="00EF6DB4" w:rsidRDefault="00073071" w:rsidP="00073071">
      <w:pPr>
        <w:rPr>
          <w:rFonts w:ascii="Arial" w:hAnsi="Arial" w:cs="Arial"/>
        </w:rPr>
      </w:pPr>
      <w:r w:rsidRPr="00EF6DB4">
        <w:rPr>
          <w:rFonts w:ascii="Arial" w:hAnsi="Arial" w:cs="Arial"/>
        </w:rPr>
        <w:t>DURAFLOOR Concrete Solutions LLP is a specialist industrial flooring contractor with a focus on providing quality client driven flooring installations.</w:t>
      </w:r>
    </w:p>
    <w:p w:rsidR="00073071" w:rsidRPr="00EF6DB4" w:rsidRDefault="00073071" w:rsidP="00073071">
      <w:pPr>
        <w:rPr>
          <w:rFonts w:ascii="Arial" w:hAnsi="Arial" w:cs="Arial"/>
        </w:rPr>
      </w:pPr>
      <w:r w:rsidRPr="00EF6DB4">
        <w:rPr>
          <w:rFonts w:ascii="Arial" w:hAnsi="Arial" w:cs="Arial"/>
        </w:rPr>
        <w:t>We work closely with our partners and can provide a full design and installation service.</w:t>
      </w:r>
    </w:p>
    <w:p w:rsidR="00073071" w:rsidRPr="00EF6DB4" w:rsidRDefault="00073071" w:rsidP="00073071">
      <w:pPr>
        <w:rPr>
          <w:rFonts w:ascii="Arial" w:hAnsi="Arial" w:cs="Arial"/>
        </w:rPr>
      </w:pPr>
      <w:r w:rsidRPr="00EF6DB4">
        <w:rPr>
          <w:rFonts w:ascii="Arial" w:hAnsi="Arial" w:cs="Arial"/>
        </w:rPr>
        <w:t>DURAFLOOR Concrete Solutions LLP - the industrial flooring specialists - provide clients with the complete one stop solution for the design and installation of concrete floor slabs.</w:t>
      </w:r>
    </w:p>
    <w:p w:rsidR="00073071" w:rsidRPr="00EF6DB4" w:rsidRDefault="00073071" w:rsidP="00073071">
      <w:pPr>
        <w:rPr>
          <w:rFonts w:ascii="Arial" w:hAnsi="Arial" w:cs="Arial"/>
        </w:rPr>
      </w:pPr>
      <w:r w:rsidRPr="00EF6DB4">
        <w:rPr>
          <w:rFonts w:ascii="Arial" w:hAnsi="Arial" w:cs="Arial"/>
        </w:rPr>
        <w:t>With a combination of over 10 years industry experience, access to our in-house design technical team and machinery, quality installation techniques and technical advice, DURAFLOOR Concrete Solutions LLP can ensure that critical design specifications and timelines for your project are met every time!</w:t>
      </w:r>
    </w:p>
    <w:p w:rsidR="00073071" w:rsidRPr="00EF6DB4" w:rsidRDefault="00073071" w:rsidP="00073071">
      <w:pPr>
        <w:rPr>
          <w:rFonts w:ascii="Arial" w:hAnsi="Arial" w:cs="Arial"/>
        </w:rPr>
      </w:pPr>
      <w:r w:rsidRPr="00EF6DB4">
        <w:rPr>
          <w:rFonts w:ascii="Arial" w:hAnsi="Arial" w:cs="Arial"/>
        </w:rPr>
        <w:t xml:space="preserve">We provide value engineered options to our clients through the use of steel fibre designed slabs and provide expertise on solutions that are suitable to the client </w:t>
      </w:r>
      <w:r w:rsidR="00A24187" w:rsidRPr="00EF6DB4">
        <w:rPr>
          <w:rFonts w:ascii="Arial" w:hAnsi="Arial" w:cs="Arial"/>
        </w:rPr>
        <w:t>engineer’s</w:t>
      </w:r>
      <w:r w:rsidRPr="00EF6DB4">
        <w:rPr>
          <w:rFonts w:ascii="Arial" w:hAnsi="Arial" w:cs="Arial"/>
        </w:rPr>
        <w:t xml:space="preserve"> specification.</w:t>
      </w:r>
    </w:p>
    <w:p w:rsidR="00073071" w:rsidRPr="00EF6DB4" w:rsidRDefault="00073071" w:rsidP="00073071">
      <w:pPr>
        <w:rPr>
          <w:rFonts w:ascii="Arial" w:hAnsi="Arial" w:cs="Arial"/>
        </w:rPr>
      </w:pPr>
      <w:r w:rsidRPr="00EF6DB4">
        <w:rPr>
          <w:rFonts w:ascii="Arial" w:hAnsi="Arial" w:cs="Arial"/>
        </w:rPr>
        <w:t xml:space="preserve">DURAFLOOR Concrete Solutions LLP </w:t>
      </w:r>
      <w:bookmarkStart w:id="0" w:name="_GoBack"/>
      <w:bookmarkEnd w:id="0"/>
      <w:r w:rsidR="00975155" w:rsidRPr="00EF6DB4">
        <w:rPr>
          <w:rFonts w:ascii="Arial" w:hAnsi="Arial" w:cs="Arial"/>
        </w:rPr>
        <w:t>gives</w:t>
      </w:r>
      <w:r w:rsidRPr="00EF6DB4">
        <w:rPr>
          <w:rFonts w:ascii="Arial" w:hAnsi="Arial" w:cs="Arial"/>
        </w:rPr>
        <w:t xml:space="preserve"> a strong commitment to programme scheduling which reduces cost for all involved and provide unbeatable prices.</w:t>
      </w:r>
    </w:p>
    <w:p w:rsidR="00073071" w:rsidRPr="00EF6DB4" w:rsidRDefault="00073071" w:rsidP="00073071">
      <w:pPr>
        <w:rPr>
          <w:rFonts w:ascii="Arial" w:hAnsi="Arial" w:cs="Arial"/>
        </w:rPr>
      </w:pPr>
      <w:r w:rsidRPr="00EF6DB4">
        <w:rPr>
          <w:rFonts w:ascii="Arial" w:hAnsi="Arial" w:cs="Arial"/>
        </w:rPr>
        <w:t xml:space="preserve">Our highly trained operative team can do install up to 2500m2 per day and achieve high surface tolerances on every floor through the use of both hand </w:t>
      </w:r>
      <w:proofErr w:type="spellStart"/>
      <w:r w:rsidRPr="00EF6DB4">
        <w:rPr>
          <w:rFonts w:ascii="Arial" w:hAnsi="Arial" w:cs="Arial"/>
        </w:rPr>
        <w:t>screeding</w:t>
      </w:r>
      <w:proofErr w:type="spellEnd"/>
      <w:r w:rsidRPr="00EF6DB4">
        <w:rPr>
          <w:rFonts w:ascii="Arial" w:hAnsi="Arial" w:cs="Arial"/>
        </w:rPr>
        <w:t xml:space="preserve"> and the automated Laser Screed for larger areas.</w:t>
      </w:r>
    </w:p>
    <w:p w:rsidR="00073071" w:rsidRPr="00EF6DB4" w:rsidRDefault="00073071" w:rsidP="00073071">
      <w:pPr>
        <w:rPr>
          <w:rFonts w:ascii="Arial" w:hAnsi="Arial" w:cs="Arial"/>
        </w:rPr>
      </w:pPr>
      <w:r w:rsidRPr="00EF6DB4">
        <w:rPr>
          <w:rFonts w:ascii="Arial" w:hAnsi="Arial" w:cs="Arial"/>
        </w:rPr>
        <w:t xml:space="preserve">DURAFLOOR Concrete Solutions LLP ability to provide </w:t>
      </w:r>
      <w:r w:rsidRPr="00EF6DB4">
        <w:rPr>
          <w:rFonts w:ascii="Arial" w:hAnsi="Arial" w:cs="Arial"/>
        </w:rPr>
        <w:t>durable and long-performing floors are</w:t>
      </w:r>
      <w:r w:rsidRPr="00EF6DB4">
        <w:rPr>
          <w:rFonts w:ascii="Arial" w:hAnsi="Arial" w:cs="Arial"/>
        </w:rPr>
        <w:t xml:space="preserve"> unsurpassed – we </w:t>
      </w:r>
      <w:r w:rsidRPr="00EF6DB4">
        <w:rPr>
          <w:rFonts w:ascii="Arial" w:hAnsi="Arial" w:cs="Arial"/>
        </w:rPr>
        <w:t xml:space="preserve">floor are   - </w:t>
      </w:r>
      <w:r w:rsidRPr="00EF6DB4">
        <w:rPr>
          <w:rFonts w:ascii="Arial" w:hAnsi="Arial" w:cs="Arial"/>
          <w:b/>
        </w:rPr>
        <w:t>Built Strong! Lasts Long!</w:t>
      </w:r>
    </w:p>
    <w:sectPr w:rsidR="00073071" w:rsidRPr="00EF6DB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8C0CB1"/>
    <w:multiLevelType w:val="multilevel"/>
    <w:tmpl w:val="0CCC6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F1109D5"/>
    <w:multiLevelType w:val="hybridMultilevel"/>
    <w:tmpl w:val="B31CAA8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2056"/>
    <w:rsid w:val="00073071"/>
    <w:rsid w:val="000B1A0A"/>
    <w:rsid w:val="000D02EF"/>
    <w:rsid w:val="000D63F0"/>
    <w:rsid w:val="003531AD"/>
    <w:rsid w:val="00367112"/>
    <w:rsid w:val="003A7282"/>
    <w:rsid w:val="00507948"/>
    <w:rsid w:val="006214E1"/>
    <w:rsid w:val="00975155"/>
    <w:rsid w:val="00987E01"/>
    <w:rsid w:val="009E2056"/>
    <w:rsid w:val="00A24187"/>
    <w:rsid w:val="00BA6059"/>
    <w:rsid w:val="00BE7561"/>
    <w:rsid w:val="00D85C3A"/>
    <w:rsid w:val="00EF6DB4"/>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BE7561"/>
    <w:pPr>
      <w:spacing w:before="100" w:beforeAutospacing="1" w:after="100" w:afterAutospacing="1" w:line="240" w:lineRule="auto"/>
      <w:outlineLvl w:val="1"/>
    </w:pPr>
    <w:rPr>
      <w:rFonts w:ascii="Times New Roman" w:eastAsia="Times New Roman" w:hAnsi="Times New Roman" w:cs="Times New Roman"/>
      <w:b/>
      <w:bCs/>
      <w:sz w:val="36"/>
      <w:szCs w:val="36"/>
      <w:lang w:eastAsia="en-IN"/>
    </w:rPr>
  </w:style>
  <w:style w:type="paragraph" w:styleId="Heading3">
    <w:name w:val="heading 3"/>
    <w:basedOn w:val="Normal"/>
    <w:next w:val="Normal"/>
    <w:link w:val="Heading3Char"/>
    <w:uiPriority w:val="9"/>
    <w:semiHidden/>
    <w:unhideWhenUsed/>
    <w:qFormat/>
    <w:rsid w:val="00BE7561"/>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E7561"/>
    <w:rPr>
      <w:rFonts w:ascii="Times New Roman" w:eastAsia="Times New Roman" w:hAnsi="Times New Roman" w:cs="Times New Roman"/>
      <w:b/>
      <w:bCs/>
      <w:sz w:val="36"/>
      <w:szCs w:val="36"/>
      <w:lang w:eastAsia="en-IN"/>
    </w:rPr>
  </w:style>
  <w:style w:type="paragraph" w:customStyle="1" w:styleId="pfont">
    <w:name w:val="pfont"/>
    <w:basedOn w:val="Normal"/>
    <w:rsid w:val="00BE7561"/>
    <w:pPr>
      <w:spacing w:before="100" w:beforeAutospacing="1" w:after="100" w:afterAutospacing="1" w:line="240" w:lineRule="auto"/>
    </w:pPr>
    <w:rPr>
      <w:rFonts w:ascii="Times New Roman" w:eastAsia="Times New Roman" w:hAnsi="Times New Roman" w:cs="Times New Roman"/>
      <w:sz w:val="24"/>
      <w:szCs w:val="24"/>
      <w:lang w:eastAsia="en-IN"/>
    </w:rPr>
  </w:style>
  <w:style w:type="paragraph" w:styleId="BalloonText">
    <w:name w:val="Balloon Text"/>
    <w:basedOn w:val="Normal"/>
    <w:link w:val="BalloonTextChar"/>
    <w:uiPriority w:val="99"/>
    <w:semiHidden/>
    <w:unhideWhenUsed/>
    <w:rsid w:val="00BE75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7561"/>
    <w:rPr>
      <w:rFonts w:ascii="Tahoma" w:hAnsi="Tahoma" w:cs="Tahoma"/>
      <w:sz w:val="16"/>
      <w:szCs w:val="16"/>
    </w:rPr>
  </w:style>
  <w:style w:type="character" w:customStyle="1" w:styleId="Heading3Char">
    <w:name w:val="Heading 3 Char"/>
    <w:basedOn w:val="DefaultParagraphFont"/>
    <w:link w:val="Heading3"/>
    <w:uiPriority w:val="9"/>
    <w:semiHidden/>
    <w:rsid w:val="00BE7561"/>
    <w:rPr>
      <w:rFonts w:asciiTheme="majorHAnsi" w:eastAsiaTheme="majorEastAsia" w:hAnsiTheme="majorHAnsi" w:cstheme="majorBidi"/>
      <w:b/>
      <w:bCs/>
      <w:color w:val="4F81BD" w:themeColor="accent1"/>
    </w:rPr>
  </w:style>
  <w:style w:type="paragraph" w:styleId="NormalWeb">
    <w:name w:val="Normal (Web)"/>
    <w:basedOn w:val="Normal"/>
    <w:uiPriority w:val="99"/>
    <w:semiHidden/>
    <w:unhideWhenUsed/>
    <w:rsid w:val="00BE7561"/>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styleId="Emphasis">
    <w:name w:val="Emphasis"/>
    <w:basedOn w:val="DefaultParagraphFont"/>
    <w:uiPriority w:val="20"/>
    <w:qFormat/>
    <w:rsid w:val="00BE7561"/>
    <w:rPr>
      <w:i/>
      <w:iCs/>
    </w:rPr>
  </w:style>
  <w:style w:type="character" w:customStyle="1" w:styleId="apple-converted-space">
    <w:name w:val="apple-converted-space"/>
    <w:basedOn w:val="DefaultParagraphFont"/>
    <w:rsid w:val="000D02EF"/>
  </w:style>
  <w:style w:type="character" w:styleId="Hyperlink">
    <w:name w:val="Hyperlink"/>
    <w:basedOn w:val="DefaultParagraphFont"/>
    <w:uiPriority w:val="99"/>
    <w:semiHidden/>
    <w:unhideWhenUsed/>
    <w:rsid w:val="000D02EF"/>
    <w:rPr>
      <w:color w:val="0000FF"/>
      <w:u w:val="single"/>
    </w:rPr>
  </w:style>
  <w:style w:type="paragraph" w:styleId="ListParagraph">
    <w:name w:val="List Paragraph"/>
    <w:basedOn w:val="Normal"/>
    <w:uiPriority w:val="34"/>
    <w:qFormat/>
    <w:rsid w:val="000B1A0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BE7561"/>
    <w:pPr>
      <w:spacing w:before="100" w:beforeAutospacing="1" w:after="100" w:afterAutospacing="1" w:line="240" w:lineRule="auto"/>
      <w:outlineLvl w:val="1"/>
    </w:pPr>
    <w:rPr>
      <w:rFonts w:ascii="Times New Roman" w:eastAsia="Times New Roman" w:hAnsi="Times New Roman" w:cs="Times New Roman"/>
      <w:b/>
      <w:bCs/>
      <w:sz w:val="36"/>
      <w:szCs w:val="36"/>
      <w:lang w:eastAsia="en-IN"/>
    </w:rPr>
  </w:style>
  <w:style w:type="paragraph" w:styleId="Heading3">
    <w:name w:val="heading 3"/>
    <w:basedOn w:val="Normal"/>
    <w:next w:val="Normal"/>
    <w:link w:val="Heading3Char"/>
    <w:uiPriority w:val="9"/>
    <w:semiHidden/>
    <w:unhideWhenUsed/>
    <w:qFormat/>
    <w:rsid w:val="00BE7561"/>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E7561"/>
    <w:rPr>
      <w:rFonts w:ascii="Times New Roman" w:eastAsia="Times New Roman" w:hAnsi="Times New Roman" w:cs="Times New Roman"/>
      <w:b/>
      <w:bCs/>
      <w:sz w:val="36"/>
      <w:szCs w:val="36"/>
      <w:lang w:eastAsia="en-IN"/>
    </w:rPr>
  </w:style>
  <w:style w:type="paragraph" w:customStyle="1" w:styleId="pfont">
    <w:name w:val="pfont"/>
    <w:basedOn w:val="Normal"/>
    <w:rsid w:val="00BE7561"/>
    <w:pPr>
      <w:spacing w:before="100" w:beforeAutospacing="1" w:after="100" w:afterAutospacing="1" w:line="240" w:lineRule="auto"/>
    </w:pPr>
    <w:rPr>
      <w:rFonts w:ascii="Times New Roman" w:eastAsia="Times New Roman" w:hAnsi="Times New Roman" w:cs="Times New Roman"/>
      <w:sz w:val="24"/>
      <w:szCs w:val="24"/>
      <w:lang w:eastAsia="en-IN"/>
    </w:rPr>
  </w:style>
  <w:style w:type="paragraph" w:styleId="BalloonText">
    <w:name w:val="Balloon Text"/>
    <w:basedOn w:val="Normal"/>
    <w:link w:val="BalloonTextChar"/>
    <w:uiPriority w:val="99"/>
    <w:semiHidden/>
    <w:unhideWhenUsed/>
    <w:rsid w:val="00BE75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7561"/>
    <w:rPr>
      <w:rFonts w:ascii="Tahoma" w:hAnsi="Tahoma" w:cs="Tahoma"/>
      <w:sz w:val="16"/>
      <w:szCs w:val="16"/>
    </w:rPr>
  </w:style>
  <w:style w:type="character" w:customStyle="1" w:styleId="Heading3Char">
    <w:name w:val="Heading 3 Char"/>
    <w:basedOn w:val="DefaultParagraphFont"/>
    <w:link w:val="Heading3"/>
    <w:uiPriority w:val="9"/>
    <w:semiHidden/>
    <w:rsid w:val="00BE7561"/>
    <w:rPr>
      <w:rFonts w:asciiTheme="majorHAnsi" w:eastAsiaTheme="majorEastAsia" w:hAnsiTheme="majorHAnsi" w:cstheme="majorBidi"/>
      <w:b/>
      <w:bCs/>
      <w:color w:val="4F81BD" w:themeColor="accent1"/>
    </w:rPr>
  </w:style>
  <w:style w:type="paragraph" w:styleId="NormalWeb">
    <w:name w:val="Normal (Web)"/>
    <w:basedOn w:val="Normal"/>
    <w:uiPriority w:val="99"/>
    <w:semiHidden/>
    <w:unhideWhenUsed/>
    <w:rsid w:val="00BE7561"/>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styleId="Emphasis">
    <w:name w:val="Emphasis"/>
    <w:basedOn w:val="DefaultParagraphFont"/>
    <w:uiPriority w:val="20"/>
    <w:qFormat/>
    <w:rsid w:val="00BE7561"/>
    <w:rPr>
      <w:i/>
      <w:iCs/>
    </w:rPr>
  </w:style>
  <w:style w:type="character" w:customStyle="1" w:styleId="apple-converted-space">
    <w:name w:val="apple-converted-space"/>
    <w:basedOn w:val="DefaultParagraphFont"/>
    <w:rsid w:val="000D02EF"/>
  </w:style>
  <w:style w:type="character" w:styleId="Hyperlink">
    <w:name w:val="Hyperlink"/>
    <w:basedOn w:val="DefaultParagraphFont"/>
    <w:uiPriority w:val="99"/>
    <w:semiHidden/>
    <w:unhideWhenUsed/>
    <w:rsid w:val="000D02EF"/>
    <w:rPr>
      <w:color w:val="0000FF"/>
      <w:u w:val="single"/>
    </w:rPr>
  </w:style>
  <w:style w:type="paragraph" w:styleId="ListParagraph">
    <w:name w:val="List Paragraph"/>
    <w:basedOn w:val="Normal"/>
    <w:uiPriority w:val="34"/>
    <w:qFormat/>
    <w:rsid w:val="000B1A0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273805">
      <w:bodyDiv w:val="1"/>
      <w:marLeft w:val="0"/>
      <w:marRight w:val="0"/>
      <w:marTop w:val="0"/>
      <w:marBottom w:val="0"/>
      <w:divBdr>
        <w:top w:val="none" w:sz="0" w:space="0" w:color="auto"/>
        <w:left w:val="none" w:sz="0" w:space="0" w:color="auto"/>
        <w:bottom w:val="none" w:sz="0" w:space="0" w:color="auto"/>
        <w:right w:val="none" w:sz="0" w:space="0" w:color="auto"/>
      </w:divBdr>
    </w:div>
    <w:div w:id="1277173102">
      <w:bodyDiv w:val="1"/>
      <w:marLeft w:val="0"/>
      <w:marRight w:val="0"/>
      <w:marTop w:val="0"/>
      <w:marBottom w:val="0"/>
      <w:divBdr>
        <w:top w:val="none" w:sz="0" w:space="0" w:color="auto"/>
        <w:left w:val="none" w:sz="0" w:space="0" w:color="auto"/>
        <w:bottom w:val="none" w:sz="0" w:space="0" w:color="auto"/>
        <w:right w:val="none" w:sz="0" w:space="0" w:color="auto"/>
      </w:divBdr>
    </w:div>
    <w:div w:id="1495686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1</Pages>
  <Words>576</Words>
  <Characters>3287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samits</dc:creator>
  <cp:lastModifiedBy>samits</cp:lastModifiedBy>
  <cp:revision>10</cp:revision>
  <dcterms:created xsi:type="dcterms:W3CDTF">2015-05-19T10:26:00Z</dcterms:created>
  <dcterms:modified xsi:type="dcterms:W3CDTF">2015-05-27T12:04:00Z</dcterms:modified>
</cp:coreProperties>
</file>